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eastAsia="zh-CN"/>
        </w:rPr>
        <w:t>土木工程与力学学院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  <w:t>2022博士招生考试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  <w:t>考核安排</w:t>
      </w:r>
    </w:p>
    <w:p>
      <w:pPr>
        <w:rPr>
          <w:rFonts w:hint="default" w:ascii="仿宋_GB2312" w:hAnsi="仿宋_GB2312" w:eastAsia="仿宋_GB2312" w:cs="仿宋_GB2312"/>
          <w:color w:val="323232"/>
          <w:sz w:val="24"/>
          <w:szCs w:val="24"/>
          <w:shd w:val="clear" w:color="auto" w:fill="FFFFFF"/>
        </w:rPr>
      </w:pPr>
    </w:p>
    <w:tbl>
      <w:tblPr>
        <w:tblStyle w:val="3"/>
        <w:tblW w:w="501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2265"/>
        <w:gridCol w:w="2160"/>
        <w:gridCol w:w="1860"/>
        <w:gridCol w:w="2864"/>
        <w:gridCol w:w="2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  <w:t>考核内容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  <w:t>考试日期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  <w:t>考核人员范围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  <w:t>现场考核地点</w:t>
            </w:r>
          </w:p>
        </w:tc>
        <w:tc>
          <w:tcPr>
            <w:tcW w:w="10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  <w:t>网络考核钉钉号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  <w:t>复试秘书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QQ号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思想政治素质和品德考核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16日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上午8:30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土木工程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  <w:tc>
          <w:tcPr>
            <w:tcW w:w="10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（请按报考专业添加）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力学钉钉号：13919819767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土木工程钉钉号：18394163019</w:t>
            </w: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（请按报考专业添加）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力学QQ号：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81528606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　土木工程QQ号：844343399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面试英语考核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16日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下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土木工程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  <w:tc>
          <w:tcPr>
            <w:tcW w:w="10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面试专业考核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17日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上午8:30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祁连堂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327</w:t>
            </w:r>
          </w:p>
        </w:tc>
        <w:tc>
          <w:tcPr>
            <w:tcW w:w="10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9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17日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上午8:30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土木工程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  <w:tc>
          <w:tcPr>
            <w:tcW w:w="10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9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323232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ZjZlNDg3OGQ2OGFmN2E5YTQwOGIwNDhiZTVjN2UifQ=="/>
  </w:docVars>
  <w:rsids>
    <w:rsidRoot w:val="5E9D5DD7"/>
    <w:rsid w:val="06C379BB"/>
    <w:rsid w:val="23EE625E"/>
    <w:rsid w:val="42855F4A"/>
    <w:rsid w:val="49502751"/>
    <w:rsid w:val="4B003ADA"/>
    <w:rsid w:val="5E9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280</Characters>
  <Lines>0</Lines>
  <Paragraphs>0</Paragraphs>
  <TotalTime>1</TotalTime>
  <ScaleCrop>false</ScaleCrop>
  <LinksUpToDate>false</LinksUpToDate>
  <CharactersWithSpaces>281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2022-04-19T09:22:00Z</dcterms:created>
  <dc:creator>刘洁</dc:creator>
  <cp:lastModifiedBy>刘洁</cp:lastModifiedBy>
  <dcterms:modified xsi:type="dcterms:W3CDTF">2022-05-09T01:10:59Z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ACBB943D3539403C8FFFCE2E4731C593</vt:lpwstr>
  </property>
</Properties>
</file>